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  <w:t>附件1</w:t>
      </w:r>
    </w:p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</w:p>
    <w:p>
      <w:pPr>
        <w:widowControl/>
        <w:spacing w:line="500" w:lineRule="exact"/>
        <w:ind w:firstLine="562" w:firstLineChars="200"/>
        <w:jc w:val="center"/>
        <w:rPr>
          <w:rFonts w:ascii="仿宋_GB2312" w:hAnsi="仿宋_GB2312" w:eastAsia="仿宋_GB2312" w:cs="仿宋_GB2312"/>
          <w:b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  <w:t>科研中试项目</w:t>
      </w:r>
      <w:r>
        <w:rPr>
          <w:rFonts w:ascii="仿宋_GB2312" w:hAnsi="仿宋_GB2312" w:eastAsia="仿宋_GB2312" w:cs="仿宋_GB2312"/>
          <w:b/>
          <w:kern w:val="0"/>
          <w:sz w:val="28"/>
          <w:szCs w:val="28"/>
          <w:lang w:bidi="ar"/>
        </w:rPr>
        <w:t>第一期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  <w:t>招标设备</w:t>
      </w:r>
      <w:r>
        <w:rPr>
          <w:rFonts w:ascii="仿宋_GB2312" w:hAnsi="仿宋_GB2312" w:eastAsia="仿宋_GB2312" w:cs="仿宋_GB2312"/>
          <w:b/>
          <w:kern w:val="0"/>
          <w:sz w:val="28"/>
          <w:szCs w:val="28"/>
          <w:lang w:bidi="ar"/>
        </w:rPr>
        <w:t>种类表</w:t>
      </w:r>
    </w:p>
    <w:p>
      <w:pPr>
        <w:widowControl/>
        <w:spacing w:line="500" w:lineRule="exact"/>
        <w:ind w:firstLine="562" w:firstLineChars="200"/>
        <w:jc w:val="center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</w:p>
    <w:tbl>
      <w:tblPr>
        <w:tblStyle w:val="2"/>
        <w:tblW w:w="7551" w:type="dxa"/>
        <w:tblInd w:w="63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310"/>
        <w:gridCol w:w="1843"/>
        <w:gridCol w:w="2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台套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工期要求（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原料清洗机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原料输送机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换热器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离心机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塑料储罐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板框压滤机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结晶罐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恒温控制装置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物料泵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不锈钢物料储罐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60</w:t>
            </w:r>
          </w:p>
        </w:tc>
      </w:tr>
    </w:tbl>
    <w:p>
      <w:pPr>
        <w:widowControl/>
        <w:spacing w:line="500" w:lineRule="exac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</w:p>
    <w:p>
      <w:pPr>
        <w:widowControl/>
        <w:spacing w:line="500" w:lineRule="exac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</w:p>
    <w:p>
      <w:pPr>
        <w:widowControl/>
        <w:spacing w:line="500" w:lineRule="exac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</w:p>
    <w:p>
      <w:pPr>
        <w:widowControl/>
        <w:spacing w:line="500" w:lineRule="exac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</w:p>
    <w:p>
      <w:pPr>
        <w:widowControl/>
        <w:spacing w:line="500" w:lineRule="exac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</w:p>
    <w:p>
      <w:pPr>
        <w:widowControl/>
        <w:spacing w:line="500" w:lineRule="exac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</w:p>
    <w:p>
      <w:pPr>
        <w:widowControl/>
        <w:spacing w:line="500" w:lineRule="exac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</w:p>
    <w:p>
      <w:pPr>
        <w:widowControl/>
        <w:spacing w:line="500" w:lineRule="exac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</w:p>
    <w:p>
      <w:pPr>
        <w:widowControl/>
        <w:spacing w:line="500" w:lineRule="exac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</w:p>
    <w:p>
      <w:pPr>
        <w:widowControl/>
        <w:spacing w:line="500" w:lineRule="exac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</w:p>
    <w:p>
      <w:pPr>
        <w:widowControl/>
        <w:spacing w:line="500" w:lineRule="exac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</w:p>
    <w:p>
      <w:pPr>
        <w:widowControl/>
        <w:spacing w:line="500" w:lineRule="exac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</w:p>
    <w:p>
      <w:pPr>
        <w:widowControl/>
        <w:spacing w:line="500" w:lineRule="exac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</w:p>
    <w:p>
      <w:pPr>
        <w:widowControl/>
        <w:spacing w:line="500" w:lineRule="exac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</w:p>
    <w:p>
      <w:pPr>
        <w:widowControl/>
        <w:spacing w:line="500" w:lineRule="exac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  <w:t>附件2</w:t>
      </w:r>
    </w:p>
    <w:p>
      <w:pPr>
        <w:widowControl/>
        <w:spacing w:line="500" w:lineRule="exact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bidi="ar"/>
        </w:rPr>
      </w:pPr>
    </w:p>
    <w:p>
      <w:pPr>
        <w:widowControl/>
        <w:spacing w:line="500" w:lineRule="exact"/>
        <w:jc w:val="center"/>
        <w:rPr>
          <w:rFonts w:ascii="仿宋_GB2312" w:hAnsi="仿宋_GB2312" w:eastAsia="仿宋_GB2312" w:cs="仿宋_GB2312"/>
          <w:b/>
          <w:kern w:val="0"/>
          <w:sz w:val="36"/>
          <w:szCs w:val="36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bidi="ar"/>
        </w:rPr>
        <w:t>各类</w:t>
      </w:r>
      <w:r>
        <w:rPr>
          <w:rFonts w:ascii="仿宋_GB2312" w:hAnsi="仿宋_GB2312" w:eastAsia="仿宋_GB2312" w:cs="仿宋_GB2312"/>
          <w:b/>
          <w:kern w:val="0"/>
          <w:sz w:val="36"/>
          <w:szCs w:val="36"/>
          <w:lang w:bidi="ar"/>
        </w:rPr>
        <w:t>设备技术</w:t>
      </w: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  <w:lang w:bidi="ar"/>
        </w:rPr>
        <w:t>参数</w:t>
      </w:r>
      <w:r>
        <w:rPr>
          <w:rFonts w:ascii="仿宋_GB2312" w:hAnsi="仿宋_GB2312" w:eastAsia="仿宋_GB2312" w:cs="仿宋_GB2312"/>
          <w:b/>
          <w:kern w:val="0"/>
          <w:sz w:val="36"/>
          <w:szCs w:val="36"/>
          <w:lang w:bidi="ar"/>
        </w:rPr>
        <w:t>及配置要求</w:t>
      </w:r>
    </w:p>
    <w:p>
      <w:pPr>
        <w:jc w:val="center"/>
        <w:rPr>
          <w:rFonts w:ascii="仿宋" w:hAnsi="仿宋" w:eastAsia="仿宋" w:cs="Times New Roman"/>
          <w:b/>
          <w:sz w:val="28"/>
          <w:szCs w:val="28"/>
        </w:rPr>
      </w:pPr>
    </w:p>
    <w:p>
      <w:pPr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原料</w:t>
      </w:r>
      <w:r>
        <w:rPr>
          <w:rFonts w:ascii="仿宋" w:hAnsi="仿宋" w:eastAsia="仿宋" w:cs="Times New Roman"/>
          <w:b/>
          <w:sz w:val="28"/>
          <w:szCs w:val="28"/>
        </w:rPr>
        <w:t>清洗机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1、处理能力：0.7吨/h甘蔗渣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2、设备功率：≤3KW/h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8"/>
        </w:rPr>
        <w:t>3、传动方式：</w:t>
      </w:r>
      <w:r>
        <w:rPr>
          <w:rFonts w:hint="eastAsia" w:ascii="仿宋" w:hAnsi="仿宋" w:eastAsia="仿宋" w:cs="Times New Roman"/>
          <w:sz w:val="28"/>
          <w:szCs w:val="22"/>
        </w:rPr>
        <w:t>悬挂式侧联减速机、变频调速，搅拌器转速0-20转/分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4、滚筛开孔方式：长椭圆形5</w:t>
      </w:r>
      <w:r>
        <w:rPr>
          <w:rFonts w:ascii="仿宋" w:hAnsi="仿宋" w:eastAsia="仿宋" w:cs="Times New Roman"/>
          <w:sz w:val="28"/>
          <w:szCs w:val="22"/>
        </w:rPr>
        <w:t>×</w:t>
      </w:r>
      <w:r>
        <w:rPr>
          <w:rFonts w:hint="eastAsia" w:ascii="仿宋" w:hAnsi="仿宋" w:eastAsia="仿宋" w:cs="Times New Roman"/>
          <w:sz w:val="28"/>
          <w:szCs w:val="22"/>
        </w:rPr>
        <w:t>15mm，开孔率＞20%。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5、搅拌翅要求:清洗池搅拌翅宽度10cm，滚筒内隔板宽度12cm。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2"/>
        </w:rPr>
        <w:t>6、设备材质：除联轴器、减速机、电机外其它部件均为304不锈钢。</w:t>
      </w:r>
    </w:p>
    <w:p>
      <w:pPr>
        <w:rPr>
          <w:rFonts w:ascii="仿宋" w:hAnsi="仿宋" w:eastAsia="仿宋" w:cs="Times New Roman"/>
          <w:b/>
          <w:sz w:val="28"/>
          <w:szCs w:val="28"/>
          <w:highlight w:val="yellow"/>
        </w:rPr>
      </w:pPr>
    </w:p>
    <w:p>
      <w:pPr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原料</w:t>
      </w:r>
      <w:r>
        <w:rPr>
          <w:rFonts w:ascii="仿宋" w:hAnsi="仿宋" w:eastAsia="仿宋" w:cs="Times New Roman"/>
          <w:b/>
          <w:sz w:val="28"/>
          <w:szCs w:val="28"/>
        </w:rPr>
        <w:t>输送机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1、绞龙：1套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输送物料：浸水甘蔗渣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输送量：6m</w:t>
      </w:r>
      <w:r>
        <w:rPr>
          <w:rFonts w:hint="eastAsia" w:ascii="仿宋" w:hAnsi="仿宋" w:eastAsia="仿宋" w:cs="Times New Roman"/>
          <w:sz w:val="28"/>
          <w:szCs w:val="28"/>
          <w:vertAlign w:val="superscript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/h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输送高度4.5米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设备材质：304不锈钢。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2、平皮带输送机：1套</w:t>
      </w:r>
    </w:p>
    <w:p>
      <w:pPr>
        <w:ind w:firstLine="585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输送物料：湿甘蔗渣</w:t>
      </w:r>
    </w:p>
    <w:p>
      <w:pPr>
        <w:ind w:firstLine="585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输送量：6m</w:t>
      </w:r>
      <w:r>
        <w:rPr>
          <w:rFonts w:hint="eastAsia" w:ascii="仿宋" w:hAnsi="仿宋" w:eastAsia="仿宋" w:cs="Times New Roman"/>
          <w:sz w:val="28"/>
          <w:szCs w:val="28"/>
          <w:vertAlign w:val="superscript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/h。</w:t>
      </w:r>
    </w:p>
    <w:p>
      <w:pPr>
        <w:ind w:firstLine="585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平皮带长度：5.6米</w:t>
      </w:r>
    </w:p>
    <w:p>
      <w:pPr>
        <w:ind w:firstLine="585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附件：配挡料沿及下料斗</w:t>
      </w:r>
    </w:p>
    <w:p>
      <w:pPr>
        <w:ind w:firstLine="585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材质：橡胶、碳钢。</w:t>
      </w:r>
    </w:p>
    <w:p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</w:p>
    <w:p>
      <w:pPr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换热器</w:t>
      </w:r>
    </w:p>
    <w:p>
      <w:pPr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1、数量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</w:rPr>
        <w:t>1台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</w:t>
      </w:r>
      <w:r>
        <w:rPr>
          <w:rFonts w:hint="eastAsia" w:ascii="仿宋" w:hAnsi="仿宋" w:eastAsia="仿宋" w:cs="Times New Roman"/>
          <w:sz w:val="28"/>
          <w:szCs w:val="28"/>
        </w:rPr>
        <w:t>、材质：石墨</w:t>
      </w:r>
    </w:p>
    <w:p>
      <w:pPr>
        <w:rPr>
          <w:rFonts w:ascii="仿宋" w:hAnsi="仿宋" w:eastAsia="仿宋" w:cs="Times New Roman"/>
          <w:sz w:val="28"/>
          <w:szCs w:val="28"/>
          <w:vertAlign w:val="superscript"/>
        </w:rPr>
      </w:pPr>
      <w:r>
        <w:rPr>
          <w:rFonts w:hint="eastAsia" w:ascii="仿宋" w:hAnsi="仿宋" w:eastAsia="仿宋" w:cs="Times New Roman"/>
          <w:sz w:val="28"/>
          <w:szCs w:val="28"/>
        </w:rPr>
        <w:t>3、换热面积：3m</w:t>
      </w:r>
      <w:r>
        <w:rPr>
          <w:rFonts w:hint="eastAsia" w:ascii="仿宋" w:hAnsi="仿宋" w:eastAsia="仿宋" w:cs="Times New Roman"/>
          <w:sz w:val="28"/>
          <w:szCs w:val="28"/>
          <w:vertAlign w:val="superscript"/>
        </w:rPr>
        <w:t>2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4、换热形式：水、液换热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5、料液温度：70℃降至30℃，水温25-30℃。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6、工作压力：0.5Mpa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7、料液pH值1-7。</w:t>
      </w:r>
    </w:p>
    <w:p>
      <w:pPr>
        <w:rPr>
          <w:rFonts w:ascii="仿宋" w:hAnsi="仿宋" w:eastAsia="仿宋" w:cs="Times New Roman"/>
          <w:sz w:val="28"/>
          <w:szCs w:val="28"/>
        </w:rPr>
      </w:pPr>
    </w:p>
    <w:p>
      <w:pPr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离心机</w:t>
      </w:r>
    </w:p>
    <w:p>
      <w:pPr>
        <w:widowControl/>
        <w:jc w:val="left"/>
        <w:rPr>
          <w:rFonts w:ascii="仿宋" w:hAnsi="仿宋" w:eastAsia="仿宋" w:cs="Times New Roman"/>
          <w:kern w:val="0"/>
          <w:sz w:val="28"/>
          <w:szCs w:val="20"/>
        </w:rPr>
      </w:pPr>
      <w:r>
        <w:rPr>
          <w:rFonts w:ascii="仿宋" w:hAnsi="仿宋" w:eastAsia="仿宋" w:cs="Times New Roman"/>
          <w:kern w:val="0"/>
          <w:sz w:val="28"/>
          <w:szCs w:val="20"/>
        </w:rPr>
        <w:t>1</w:t>
      </w:r>
      <w:r>
        <w:rPr>
          <w:rFonts w:hint="eastAsia" w:ascii="仿宋" w:hAnsi="仿宋" w:eastAsia="仿宋" w:cs="Times New Roman"/>
          <w:kern w:val="0"/>
          <w:sz w:val="28"/>
          <w:szCs w:val="20"/>
        </w:rPr>
        <w:t>、数量 ：2台</w:t>
      </w:r>
    </w:p>
    <w:p>
      <w:pPr>
        <w:widowControl/>
        <w:jc w:val="left"/>
        <w:rPr>
          <w:rFonts w:ascii="仿宋" w:hAnsi="仿宋" w:eastAsia="仿宋" w:cs="Times New Roman"/>
          <w:kern w:val="0"/>
          <w:sz w:val="28"/>
          <w:szCs w:val="20"/>
        </w:rPr>
      </w:pPr>
      <w:r>
        <w:rPr>
          <w:rFonts w:ascii="仿宋" w:hAnsi="仿宋" w:eastAsia="仿宋" w:cs="Times New Roman"/>
          <w:kern w:val="0"/>
          <w:sz w:val="28"/>
          <w:szCs w:val="20"/>
        </w:rPr>
        <w:t>2</w:t>
      </w:r>
      <w:r>
        <w:rPr>
          <w:rFonts w:hint="eastAsia" w:ascii="仿宋" w:hAnsi="仿宋" w:eastAsia="仿宋" w:cs="Times New Roman"/>
          <w:kern w:val="0"/>
          <w:sz w:val="28"/>
          <w:szCs w:val="20"/>
        </w:rPr>
        <w:t>、型号 ：φ600平板离心机，材质：304</w:t>
      </w:r>
    </w:p>
    <w:p>
      <w:pPr>
        <w:widowControl/>
        <w:jc w:val="left"/>
        <w:rPr>
          <w:rFonts w:ascii="仿宋" w:hAnsi="仿宋" w:eastAsia="仿宋" w:cs="Times New Roman"/>
          <w:kern w:val="0"/>
          <w:sz w:val="28"/>
          <w:szCs w:val="20"/>
        </w:rPr>
      </w:pPr>
      <w:r>
        <w:rPr>
          <w:rFonts w:ascii="仿宋" w:hAnsi="仿宋" w:eastAsia="仿宋" w:cs="Times New Roman"/>
          <w:kern w:val="0"/>
          <w:sz w:val="28"/>
          <w:szCs w:val="20"/>
        </w:rPr>
        <w:t>3</w:t>
      </w:r>
      <w:r>
        <w:rPr>
          <w:rFonts w:hint="eastAsia" w:ascii="仿宋" w:hAnsi="仿宋" w:eastAsia="仿宋" w:cs="Times New Roman"/>
          <w:kern w:val="0"/>
          <w:sz w:val="28"/>
          <w:szCs w:val="20"/>
        </w:rPr>
        <w:t>、离心机底盘不锈钢皮衬包</w:t>
      </w:r>
      <w:r>
        <w:rPr>
          <w:rFonts w:ascii="仿宋" w:hAnsi="仿宋" w:eastAsia="仿宋" w:cs="Times New Roman"/>
          <w:kern w:val="0"/>
          <w:sz w:val="28"/>
          <w:szCs w:val="20"/>
        </w:rPr>
        <w:t>(</w:t>
      </w:r>
      <w:r>
        <w:rPr>
          <w:rFonts w:hint="eastAsia" w:ascii="仿宋" w:hAnsi="仿宋" w:eastAsia="仿宋" w:cs="Times New Roman"/>
          <w:kern w:val="0"/>
          <w:sz w:val="28"/>
          <w:szCs w:val="20"/>
        </w:rPr>
        <w:t>304</w:t>
      </w:r>
      <w:r>
        <w:rPr>
          <w:rFonts w:ascii="仿宋" w:hAnsi="仿宋" w:eastAsia="仿宋" w:cs="Times New Roman"/>
          <w:kern w:val="0"/>
          <w:sz w:val="28"/>
          <w:szCs w:val="20"/>
        </w:rPr>
        <w:t>)</w:t>
      </w:r>
      <w:r>
        <w:rPr>
          <w:rFonts w:hint="eastAsia" w:ascii="仿宋" w:hAnsi="仿宋" w:eastAsia="仿宋" w:cs="Times New Roman"/>
          <w:kern w:val="0"/>
          <w:sz w:val="28"/>
          <w:szCs w:val="20"/>
        </w:rPr>
        <w:t>，离心机外壳法兰及外壳与底座之间垫片螺栓材质304，外观不允许露出炭钢部分。</w:t>
      </w:r>
      <w:r>
        <w:rPr>
          <w:rFonts w:hint="eastAsia" w:ascii="仿宋" w:hAnsi="仿宋" w:eastAsia="仿宋" w:cs="Times New Roman"/>
          <w:bCs/>
          <w:kern w:val="0"/>
          <w:sz w:val="28"/>
          <w:szCs w:val="20"/>
        </w:rPr>
        <w:t>变频调速电机驱动，电机与转鼓皮带链接，最高转速1800转/分钟；</w:t>
      </w:r>
      <w:r>
        <w:rPr>
          <w:rFonts w:hint="eastAsia" w:ascii="仿宋" w:hAnsi="仿宋" w:eastAsia="仿宋" w:cs="Times New Roman"/>
          <w:kern w:val="0"/>
          <w:sz w:val="28"/>
          <w:szCs w:val="20"/>
        </w:rPr>
        <w:t xml:space="preserve">   </w:t>
      </w:r>
    </w:p>
    <w:p>
      <w:pPr>
        <w:widowControl/>
        <w:jc w:val="left"/>
        <w:rPr>
          <w:rFonts w:ascii="仿宋" w:hAnsi="仿宋" w:eastAsia="仿宋" w:cs="Times New Roman"/>
          <w:kern w:val="0"/>
          <w:sz w:val="28"/>
          <w:szCs w:val="20"/>
        </w:rPr>
      </w:pPr>
      <w:r>
        <w:rPr>
          <w:rFonts w:hint="eastAsia" w:ascii="仿宋" w:hAnsi="仿宋" w:eastAsia="仿宋" w:cs="Times New Roman"/>
          <w:kern w:val="0"/>
          <w:sz w:val="28"/>
          <w:szCs w:val="20"/>
        </w:rPr>
        <w:t>4、离心机符合GMP要求；</w:t>
      </w:r>
    </w:p>
    <w:p>
      <w:pPr>
        <w:widowControl/>
        <w:jc w:val="left"/>
        <w:rPr>
          <w:rFonts w:ascii="仿宋" w:hAnsi="仿宋" w:eastAsia="仿宋" w:cs="Times New Roman"/>
          <w:kern w:val="0"/>
          <w:sz w:val="28"/>
          <w:szCs w:val="20"/>
        </w:rPr>
      </w:pPr>
      <w:r>
        <w:rPr>
          <w:rFonts w:hint="eastAsia" w:ascii="仿宋" w:hAnsi="仿宋" w:eastAsia="仿宋" w:cs="Times New Roman"/>
          <w:bCs/>
          <w:kern w:val="0"/>
          <w:sz w:val="28"/>
          <w:szCs w:val="20"/>
        </w:rPr>
        <w:t>5、配聚丙烯简易盖子；</w:t>
      </w:r>
    </w:p>
    <w:p>
      <w:pPr>
        <w:widowControl/>
        <w:jc w:val="left"/>
        <w:rPr>
          <w:rFonts w:ascii="仿宋" w:hAnsi="仿宋" w:eastAsia="仿宋" w:cs="Times New Roman"/>
          <w:bCs/>
          <w:kern w:val="0"/>
          <w:sz w:val="28"/>
          <w:szCs w:val="20"/>
        </w:rPr>
      </w:pPr>
      <w:r>
        <w:rPr>
          <w:rFonts w:hint="eastAsia" w:ascii="仿宋" w:hAnsi="仿宋" w:eastAsia="仿宋" w:cs="Times New Roman"/>
          <w:bCs/>
          <w:kern w:val="0"/>
          <w:sz w:val="28"/>
          <w:szCs w:val="20"/>
        </w:rPr>
        <w:t>6、配120目滤袋六条；</w:t>
      </w:r>
    </w:p>
    <w:p>
      <w:pPr>
        <w:widowControl/>
        <w:jc w:val="left"/>
        <w:rPr>
          <w:rFonts w:hint="eastAsia" w:ascii="仿宋" w:hAnsi="仿宋" w:eastAsia="仿宋" w:cs="Times New Roman"/>
          <w:bCs/>
          <w:kern w:val="0"/>
          <w:sz w:val="28"/>
          <w:szCs w:val="20"/>
        </w:rPr>
      </w:pPr>
      <w:r>
        <w:rPr>
          <w:rFonts w:hint="eastAsia" w:ascii="仿宋" w:hAnsi="仿宋" w:eastAsia="仿宋" w:cs="Times New Roman"/>
          <w:bCs/>
          <w:kern w:val="0"/>
          <w:sz w:val="28"/>
          <w:szCs w:val="20"/>
        </w:rPr>
        <w:t>7、配控制柜1个。</w:t>
      </w:r>
    </w:p>
    <w:p>
      <w:pPr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物料泵</w:t>
      </w:r>
    </w:p>
    <w:tbl>
      <w:tblPr>
        <w:tblStyle w:val="2"/>
        <w:tblW w:w="9910" w:type="dxa"/>
        <w:tblInd w:w="-41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315"/>
        <w:gridCol w:w="2551"/>
        <w:gridCol w:w="851"/>
        <w:gridCol w:w="1134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1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泵类明细表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设备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参数要求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材质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酸泵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Q=1m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/小时，H=18米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氟合金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33%盐酸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稀酸泵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Q=6m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/小时，H=22米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氟合金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2%盐酸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压榨液泵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Q=12m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/小时，H=22米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氟合金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料液酸度：2%盐酸，温度＞90℃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清水泵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IS50-32-125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碳钢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清水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渣浆泵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Q=22m</w:t>
            </w:r>
            <w:r>
              <w:rPr>
                <w:rFonts w:eastAsia="仿宋" w:cs="Calibri"/>
                <w:color w:val="000000"/>
                <w:kern w:val="0"/>
                <w:sz w:val="22"/>
                <w:szCs w:val="22"/>
              </w:rPr>
              <w:t>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/小时，H=50米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进出口&gt;DN65,耐温&gt;100℃，2%盐酸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淡水泵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Q=12m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/小时，H=22米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清水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料液泵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Q=12m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/小时，H=22米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料液酸度：2%盐酸，温度＞90℃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料液泵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Q=12m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/小时，H=22米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料液酸度：2%盐酸，温度＞90℃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料液泵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Q=3m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/小时，H=50米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料液酸度：2%盐酸，温度＞80℃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料液泵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Q=3m</w:t>
            </w:r>
            <w:r>
              <w:rPr>
                <w:rFonts w:eastAsia="仿宋" w:cs="Calibri"/>
                <w:color w:val="000000"/>
                <w:kern w:val="0"/>
                <w:sz w:val="22"/>
                <w:szCs w:val="22"/>
              </w:rPr>
              <w:t>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 H=40米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耐温&gt;70℃，耐强酸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浓水泵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Q=6m</w:t>
            </w:r>
            <w:r>
              <w:rPr>
                <w:rFonts w:eastAsia="仿宋" w:cs="Calibri"/>
                <w:color w:val="000000"/>
                <w:kern w:val="0"/>
                <w:sz w:val="22"/>
                <w:szCs w:val="22"/>
              </w:rPr>
              <w:t>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  H=22米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介质酸度：3%盐酸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料液泵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Q=3m</w:t>
            </w:r>
            <w:r>
              <w:rPr>
                <w:rFonts w:eastAsia="仿宋" w:cs="Calibri"/>
                <w:color w:val="000000"/>
                <w:kern w:val="0"/>
                <w:sz w:val="22"/>
                <w:szCs w:val="22"/>
              </w:rPr>
              <w:t>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 H=30米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氟合金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pH值1-9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料液泵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Q=3m</w:t>
            </w:r>
            <w:r>
              <w:rPr>
                <w:rFonts w:eastAsia="仿宋" w:cs="Calibri"/>
                <w:color w:val="000000"/>
                <w:kern w:val="0"/>
                <w:sz w:val="22"/>
                <w:szCs w:val="22"/>
              </w:rPr>
              <w:t>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 H=30米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氟合金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pH值2-9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料液泵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Q=3m</w:t>
            </w:r>
            <w:r>
              <w:rPr>
                <w:rFonts w:eastAsia="仿宋" w:cs="Calibri"/>
                <w:color w:val="000000"/>
                <w:kern w:val="0"/>
                <w:sz w:val="22"/>
                <w:szCs w:val="22"/>
              </w:rPr>
              <w:t>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 H=30米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氟合金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pH值2-9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料液泵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Q=3m</w:t>
            </w:r>
            <w:r>
              <w:rPr>
                <w:rFonts w:eastAsia="仿宋" w:cs="Calibri"/>
                <w:color w:val="000000"/>
                <w:kern w:val="0"/>
                <w:sz w:val="22"/>
                <w:szCs w:val="22"/>
              </w:rPr>
              <w:t>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 H=30米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304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双端面密封pH值2-9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循环水泵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Q=28 m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/小时，H=32米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304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清水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母液泵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Q=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12m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/小时，H=50米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齿轮泵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纯水泵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Q=12m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/小时，H=22米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304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纯水泵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Q=3m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/小时，H=22米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304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稀酸泵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Q=3m</w:t>
            </w:r>
            <w:r>
              <w:rPr>
                <w:rFonts w:eastAsia="仿宋" w:cs="Calibri"/>
                <w:color w:val="000000"/>
                <w:kern w:val="0"/>
                <w:sz w:val="22"/>
                <w:szCs w:val="22"/>
              </w:rPr>
              <w:t>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/小时，H=22米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氟合金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稀碱泵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Q=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3m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/小时,H=18米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氟合金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型号：FSB40-20L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碱泵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Q=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1m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/小时，H=18米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氟合金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型号：FSB40-20L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纯水泵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Q=3m</w:t>
            </w:r>
            <w:r>
              <w:rPr>
                <w:rFonts w:eastAsia="仿宋" w:cs="Calibri"/>
                <w:color w:val="000000"/>
                <w:kern w:val="0"/>
                <w:sz w:val="22"/>
                <w:szCs w:val="22"/>
              </w:rPr>
              <w:t>³/</w:t>
            </w:r>
            <w:r>
              <w:rPr>
                <w:rFonts w:hint="eastAsia" w:eastAsia="仿宋" w:cs="Calibri"/>
                <w:color w:val="000000"/>
                <w:kern w:val="0"/>
                <w:sz w:val="22"/>
                <w:szCs w:val="22"/>
              </w:rPr>
              <w:t>小时</w:t>
            </w:r>
            <w:r>
              <w:rPr>
                <w:rFonts w:eastAsia="仿宋" w:cs="Calibri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H=22米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304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污水泵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Q=12m</w:t>
            </w:r>
            <w:r>
              <w:rPr>
                <w:rFonts w:eastAsia="仿宋" w:cs="Calibri"/>
                <w:color w:val="000000"/>
                <w:kern w:val="0"/>
                <w:sz w:val="22"/>
                <w:szCs w:val="22"/>
              </w:rPr>
              <w:t>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/小时，H=22米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酸、碱含量5%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冷水泵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Q=6m</w:t>
            </w:r>
            <w:r>
              <w:rPr>
                <w:rFonts w:eastAsia="仿宋" w:cs="Calibri"/>
                <w:color w:val="000000"/>
                <w:kern w:val="0"/>
                <w:sz w:val="22"/>
                <w:szCs w:val="22"/>
              </w:rPr>
              <w:t>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/小时，H=22米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料液泵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Q=3m</w:t>
            </w:r>
            <w:r>
              <w:rPr>
                <w:rFonts w:eastAsia="仿宋" w:cs="Calibri"/>
                <w:color w:val="000000"/>
                <w:kern w:val="0"/>
                <w:sz w:val="22"/>
                <w:szCs w:val="22"/>
              </w:rPr>
              <w:t>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/小时，H=22米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304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备用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合计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ascii="仿宋" w:hAnsi="仿宋" w:eastAsia="仿宋" w:cs="Times New Roman"/>
          <w:b/>
          <w:sz w:val="28"/>
          <w:szCs w:val="28"/>
        </w:rPr>
      </w:pPr>
    </w:p>
    <w:p>
      <w:pPr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塑料储罐</w:t>
      </w:r>
    </w:p>
    <w:p>
      <w:pPr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技术参数及要求</w:t>
      </w:r>
      <w:r>
        <w:rPr>
          <w:rFonts w:ascii="仿宋" w:hAnsi="仿宋" w:eastAsia="仿宋" w:cs="Times New Roman"/>
          <w:color w:val="000000"/>
          <w:sz w:val="28"/>
          <w:szCs w:val="28"/>
        </w:rPr>
        <w:t>：</w:t>
      </w:r>
    </w:p>
    <w:tbl>
      <w:tblPr>
        <w:tblStyle w:val="2"/>
        <w:tblW w:w="9073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992"/>
        <w:gridCol w:w="851"/>
        <w:gridCol w:w="1701"/>
        <w:gridCol w:w="1559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容积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材质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接口尺寸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vertAlign w:val="superscript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0.5m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φ0.8x1.0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底部DN32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顶部DN50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酸碱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储罐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平底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vertAlign w:val="superscript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1m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φ1.0x1.3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底部DN32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顶部DN50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平底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φ1.3x1.5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底部DN32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顶部DN50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平底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φ1.5x1.8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底部DN32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顶部DN50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锥底，耐高温100℃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3m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φ1.5x1.8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底部DN32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顶部DN50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锥底，耐高温60℃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vertAlign w:val="superscript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5m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PE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φ1.8x2.0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底部DN80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顶部DN80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锥底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，耐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90℃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带搅拌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1、塑料储罐材质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</w:rPr>
        <w:t>PE，</w:t>
      </w:r>
      <w:r>
        <w:rPr>
          <w:rFonts w:ascii="仿宋" w:hAnsi="仿宋" w:eastAsia="仿宋" w:cs="Times New Roman"/>
          <w:sz w:val="28"/>
          <w:szCs w:val="28"/>
        </w:rPr>
        <w:t>白色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2、壁厚：常温型</w:t>
      </w:r>
      <w:r>
        <w:rPr>
          <w:rFonts w:ascii="仿宋" w:hAnsi="仿宋" w:eastAsia="仿宋" w:cs="Times New Roman"/>
          <w:sz w:val="28"/>
          <w:szCs w:val="28"/>
        </w:rPr>
        <w:t>的罐壁厚不小于</w:t>
      </w:r>
      <w:r>
        <w:rPr>
          <w:rFonts w:hint="eastAsia" w:ascii="仿宋" w:hAnsi="仿宋" w:eastAsia="仿宋" w:cs="Times New Roman"/>
          <w:sz w:val="28"/>
          <w:szCs w:val="28"/>
        </w:rPr>
        <w:t>10mm，</w:t>
      </w:r>
      <w:r>
        <w:rPr>
          <w:rFonts w:ascii="仿宋" w:hAnsi="仿宋" w:eastAsia="仿宋" w:cs="Times New Roman"/>
          <w:sz w:val="28"/>
          <w:szCs w:val="28"/>
        </w:rPr>
        <w:t>耐高温</w:t>
      </w:r>
      <w:r>
        <w:rPr>
          <w:rFonts w:hint="eastAsia" w:ascii="仿宋" w:hAnsi="仿宋" w:eastAsia="仿宋" w:cs="Times New Roman"/>
          <w:sz w:val="28"/>
          <w:szCs w:val="28"/>
        </w:rPr>
        <w:t>型</w:t>
      </w:r>
      <w:r>
        <w:rPr>
          <w:rFonts w:ascii="仿宋" w:hAnsi="仿宋" w:eastAsia="仿宋" w:cs="Times New Roman"/>
          <w:sz w:val="28"/>
          <w:szCs w:val="28"/>
        </w:rPr>
        <w:t>的</w:t>
      </w:r>
      <w:r>
        <w:rPr>
          <w:rFonts w:hint="eastAsia" w:ascii="仿宋" w:hAnsi="仿宋" w:eastAsia="仿宋" w:cs="Times New Roman"/>
          <w:sz w:val="28"/>
          <w:szCs w:val="28"/>
        </w:rPr>
        <w:t>罐壁厚度视耐受</w:t>
      </w:r>
      <w:r>
        <w:rPr>
          <w:rFonts w:ascii="仿宋" w:hAnsi="仿宋" w:eastAsia="仿宋" w:cs="Times New Roman"/>
          <w:sz w:val="28"/>
          <w:szCs w:val="28"/>
        </w:rPr>
        <w:t>温度高低</w:t>
      </w:r>
      <w:r>
        <w:rPr>
          <w:rFonts w:hint="eastAsia" w:ascii="仿宋" w:hAnsi="仿宋" w:eastAsia="仿宋" w:cs="Times New Roman"/>
          <w:sz w:val="28"/>
          <w:szCs w:val="28"/>
        </w:rPr>
        <w:t>适量</w:t>
      </w:r>
      <w:r>
        <w:rPr>
          <w:rFonts w:ascii="仿宋" w:hAnsi="仿宋" w:eastAsia="仿宋" w:cs="Times New Roman"/>
          <w:sz w:val="28"/>
          <w:szCs w:val="28"/>
        </w:rPr>
        <w:t>增加壁厚，</w:t>
      </w:r>
      <w:r>
        <w:rPr>
          <w:rFonts w:hint="eastAsia" w:ascii="仿宋" w:hAnsi="仿宋" w:eastAsia="仿宋" w:cs="Times New Roman"/>
          <w:sz w:val="28"/>
          <w:szCs w:val="28"/>
        </w:rPr>
        <w:t>必要时</w:t>
      </w:r>
      <w:r>
        <w:rPr>
          <w:rFonts w:ascii="仿宋" w:hAnsi="仿宋" w:eastAsia="仿宋" w:cs="Times New Roman"/>
          <w:sz w:val="28"/>
          <w:szCs w:val="28"/>
        </w:rPr>
        <w:t>采用</w:t>
      </w:r>
      <w:r>
        <w:rPr>
          <w:rFonts w:hint="eastAsia" w:ascii="仿宋" w:hAnsi="仿宋" w:eastAsia="仿宋" w:cs="Times New Roman"/>
          <w:sz w:val="28"/>
          <w:szCs w:val="28"/>
        </w:rPr>
        <w:t>其他</w:t>
      </w:r>
      <w:r>
        <w:rPr>
          <w:rFonts w:ascii="仿宋" w:hAnsi="仿宋" w:eastAsia="仿宋" w:cs="Times New Roman"/>
          <w:sz w:val="28"/>
          <w:szCs w:val="28"/>
        </w:rPr>
        <w:t>加强措施</w:t>
      </w:r>
      <w:r>
        <w:rPr>
          <w:rFonts w:hint="eastAsia" w:ascii="仿宋" w:hAnsi="仿宋" w:eastAsia="仿宋" w:cs="Times New Roman"/>
          <w:sz w:val="28"/>
          <w:szCs w:val="28"/>
        </w:rPr>
        <w:t>，</w:t>
      </w:r>
      <w:r>
        <w:rPr>
          <w:rFonts w:ascii="仿宋" w:hAnsi="仿宋" w:eastAsia="仿宋" w:cs="Times New Roman"/>
          <w:sz w:val="28"/>
          <w:szCs w:val="28"/>
        </w:rPr>
        <w:t>以防储罐变形；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3、罐底设计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</w:rPr>
        <w:t>3</w:t>
      </w:r>
      <w:r>
        <w:rPr>
          <w:rFonts w:ascii="仿宋" w:hAnsi="仿宋" w:eastAsia="仿宋" w:cs="Times New Roman"/>
          <w:sz w:val="28"/>
          <w:szCs w:val="28"/>
        </w:rPr>
        <w:t xml:space="preserve"> m</w:t>
      </w:r>
      <w:r>
        <w:rPr>
          <w:rFonts w:ascii="仿宋" w:hAnsi="仿宋" w:eastAsia="仿宋" w:cs="Times New Roman"/>
          <w:sz w:val="28"/>
          <w:szCs w:val="28"/>
          <w:vertAlign w:val="superscript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以上</w:t>
      </w:r>
      <w:r>
        <w:rPr>
          <w:rFonts w:ascii="仿宋" w:hAnsi="仿宋" w:eastAsia="仿宋" w:cs="Times New Roman"/>
          <w:sz w:val="28"/>
          <w:szCs w:val="28"/>
        </w:rPr>
        <w:t>的储罐底部采用锥形</w:t>
      </w:r>
      <w:r>
        <w:rPr>
          <w:rFonts w:hint="eastAsia" w:ascii="仿宋" w:hAnsi="仿宋" w:eastAsia="仿宋" w:cs="Times New Roman"/>
          <w:sz w:val="28"/>
          <w:szCs w:val="28"/>
        </w:rPr>
        <w:t>设计，</w:t>
      </w:r>
      <w:r>
        <w:rPr>
          <w:rFonts w:ascii="仿宋" w:hAnsi="仿宋" w:eastAsia="仿宋" w:cs="Times New Roman"/>
          <w:sz w:val="28"/>
          <w:szCs w:val="28"/>
        </w:rPr>
        <w:t>配置锥底支架，</w:t>
      </w:r>
      <w:r>
        <w:rPr>
          <w:rFonts w:hint="eastAsia" w:ascii="仿宋" w:hAnsi="仿宋" w:eastAsia="仿宋" w:cs="Times New Roman"/>
          <w:sz w:val="28"/>
          <w:szCs w:val="28"/>
        </w:rPr>
        <w:t>底部铺板</w:t>
      </w:r>
      <w:r>
        <w:rPr>
          <w:rFonts w:ascii="仿宋" w:hAnsi="仿宋" w:eastAsia="仿宋" w:cs="Times New Roman"/>
          <w:sz w:val="28"/>
          <w:szCs w:val="28"/>
        </w:rPr>
        <w:t>，支架需做防</w:t>
      </w:r>
      <w:r>
        <w:rPr>
          <w:rFonts w:hint="eastAsia" w:ascii="仿宋" w:hAnsi="仿宋" w:eastAsia="仿宋" w:cs="Times New Roman"/>
          <w:sz w:val="28"/>
          <w:szCs w:val="28"/>
        </w:rPr>
        <w:t>酸碱</w:t>
      </w:r>
      <w:r>
        <w:rPr>
          <w:rFonts w:ascii="仿宋" w:hAnsi="仿宋" w:eastAsia="仿宋" w:cs="Times New Roman"/>
          <w:sz w:val="28"/>
          <w:szCs w:val="28"/>
        </w:rPr>
        <w:t>腐蚀处理；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4、产品开孔</w:t>
      </w:r>
      <w:r>
        <w:rPr>
          <w:rFonts w:ascii="仿宋" w:hAnsi="仿宋" w:eastAsia="仿宋" w:cs="Times New Roman"/>
          <w:sz w:val="28"/>
          <w:szCs w:val="28"/>
        </w:rPr>
        <w:t>：按图纸</w:t>
      </w:r>
      <w:r>
        <w:rPr>
          <w:rFonts w:hint="eastAsia" w:ascii="仿宋" w:hAnsi="仿宋" w:eastAsia="仿宋" w:cs="Times New Roman"/>
          <w:sz w:val="28"/>
          <w:szCs w:val="28"/>
        </w:rPr>
        <w:t>设计</w:t>
      </w:r>
      <w:r>
        <w:rPr>
          <w:rFonts w:ascii="仿宋" w:hAnsi="仿宋" w:eastAsia="仿宋" w:cs="Times New Roman"/>
          <w:sz w:val="28"/>
          <w:szCs w:val="28"/>
        </w:rPr>
        <w:t>要求</w:t>
      </w:r>
      <w:r>
        <w:rPr>
          <w:rFonts w:hint="eastAsia" w:ascii="仿宋" w:hAnsi="仿宋" w:eastAsia="仿宋" w:cs="Times New Roman"/>
          <w:sz w:val="28"/>
          <w:szCs w:val="28"/>
        </w:rPr>
        <w:t>施工，料液</w:t>
      </w:r>
      <w:r>
        <w:rPr>
          <w:rFonts w:ascii="仿宋" w:hAnsi="仿宋" w:eastAsia="仿宋" w:cs="Times New Roman"/>
          <w:sz w:val="28"/>
          <w:szCs w:val="28"/>
        </w:rPr>
        <w:t>出入口焊接</w:t>
      </w:r>
      <w:r>
        <w:rPr>
          <w:rFonts w:hint="eastAsia" w:ascii="仿宋" w:hAnsi="仿宋" w:eastAsia="仿宋" w:cs="Times New Roman"/>
          <w:sz w:val="28"/>
          <w:szCs w:val="28"/>
        </w:rPr>
        <w:t>标准</w:t>
      </w:r>
      <w:r>
        <w:rPr>
          <w:rFonts w:ascii="仿宋" w:hAnsi="仿宋" w:eastAsia="仿宋" w:cs="Times New Roman"/>
          <w:sz w:val="28"/>
          <w:szCs w:val="28"/>
        </w:rPr>
        <w:t>法兰</w:t>
      </w:r>
      <w:r>
        <w:rPr>
          <w:rFonts w:hint="eastAsia" w:ascii="仿宋" w:hAnsi="仿宋" w:eastAsia="仿宋" w:cs="Times New Roman"/>
          <w:sz w:val="28"/>
          <w:szCs w:val="28"/>
        </w:rPr>
        <w:t>，</w:t>
      </w:r>
      <w:r>
        <w:rPr>
          <w:rFonts w:ascii="仿宋" w:hAnsi="仿宋" w:eastAsia="仿宋" w:cs="Times New Roman"/>
          <w:sz w:val="28"/>
          <w:szCs w:val="28"/>
        </w:rPr>
        <w:t>顶部设置人孔。</w:t>
      </w:r>
    </w:p>
    <w:p>
      <w:pPr>
        <w:rPr>
          <w:rFonts w:hint="eastAsia" w:ascii="仿宋" w:hAnsi="仿宋" w:eastAsia="仿宋" w:cs="Times New Roman"/>
          <w:sz w:val="28"/>
          <w:szCs w:val="28"/>
        </w:rPr>
      </w:pPr>
    </w:p>
    <w:p>
      <w:pPr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板框压滤设备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一</w:t>
      </w:r>
      <w:r>
        <w:rPr>
          <w:rFonts w:ascii="仿宋" w:hAnsi="仿宋" w:eastAsia="仿宋" w:cs="Times New Roman"/>
          <w:sz w:val="28"/>
          <w:szCs w:val="28"/>
        </w:rPr>
        <w:t>、</w:t>
      </w:r>
      <w:r>
        <w:rPr>
          <w:rFonts w:hint="eastAsia" w:ascii="仿宋" w:hAnsi="仿宋" w:eastAsia="仿宋" w:cs="Times New Roman"/>
          <w:sz w:val="28"/>
          <w:szCs w:val="28"/>
        </w:rPr>
        <w:t>脱色</w:t>
      </w:r>
      <w:r>
        <w:rPr>
          <w:rFonts w:ascii="仿宋" w:hAnsi="仿宋" w:eastAsia="仿宋" w:cs="Times New Roman"/>
          <w:sz w:val="28"/>
          <w:szCs w:val="28"/>
        </w:rPr>
        <w:t>板框压滤机</w:t>
      </w:r>
      <w:r>
        <w:rPr>
          <w:rFonts w:hint="eastAsia" w:ascii="仿宋" w:hAnsi="仿宋" w:eastAsia="仿宋" w:cs="Times New Roman"/>
          <w:sz w:val="28"/>
          <w:szCs w:val="28"/>
        </w:rPr>
        <w:t>技术参数</w:t>
      </w:r>
      <w:r>
        <w:rPr>
          <w:rFonts w:ascii="仿宋" w:hAnsi="仿宋" w:eastAsia="仿宋" w:cs="Times New Roman"/>
          <w:sz w:val="28"/>
          <w:szCs w:val="28"/>
        </w:rPr>
        <w:t>及要求：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1、数量：1台；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2、过滤面积：5㎡;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3、料液参数：料液为糖浆</w:t>
      </w:r>
      <w:r>
        <w:rPr>
          <w:rFonts w:ascii="仿宋" w:hAnsi="仿宋" w:eastAsia="仿宋" w:cs="Times New Roman"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PH值1-8，料液温度＜80℃；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4、板框形式：箱式板框，上进料，暗流出料；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5、压紧</w:t>
      </w:r>
      <w:r>
        <w:rPr>
          <w:rFonts w:ascii="仿宋" w:hAnsi="仿宋" w:eastAsia="仿宋" w:cs="Times New Roman"/>
          <w:sz w:val="28"/>
          <w:szCs w:val="28"/>
        </w:rPr>
        <w:t>方式：液压自动保压</w:t>
      </w:r>
      <w:r>
        <w:rPr>
          <w:rFonts w:hint="eastAsia" w:ascii="仿宋" w:hAnsi="仿宋" w:eastAsia="仿宋" w:cs="Times New Roman"/>
          <w:sz w:val="28"/>
          <w:szCs w:val="28"/>
        </w:rPr>
        <w:t>，</w:t>
      </w:r>
      <w:r>
        <w:rPr>
          <w:rFonts w:ascii="仿宋" w:hAnsi="仿宋" w:eastAsia="仿宋" w:cs="Times New Roman"/>
          <w:sz w:val="28"/>
          <w:szCs w:val="28"/>
        </w:rPr>
        <w:t>工作压力</w:t>
      </w:r>
      <w:r>
        <w:rPr>
          <w:rFonts w:hint="eastAsia" w:ascii="仿宋" w:hAnsi="仿宋" w:eastAsia="仿宋" w:cs="Times New Roman"/>
          <w:sz w:val="28"/>
          <w:szCs w:val="28"/>
        </w:rPr>
        <w:t>0.4Mpa；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6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ascii="仿宋" w:hAnsi="仿宋" w:eastAsia="仿宋" w:cs="Times New Roman"/>
          <w:sz w:val="28"/>
          <w:szCs w:val="28"/>
        </w:rPr>
        <w:t>板框材料：</w:t>
      </w:r>
      <w:r>
        <w:rPr>
          <w:rFonts w:hint="eastAsia" w:ascii="仿宋" w:hAnsi="仿宋" w:eastAsia="仿宋" w:cs="Times New Roman"/>
          <w:sz w:val="28"/>
          <w:szCs w:val="28"/>
        </w:rPr>
        <w:t>纯白聚丙烯PP</w:t>
      </w:r>
      <w:r>
        <w:rPr>
          <w:rFonts w:ascii="仿宋" w:hAnsi="仿宋" w:eastAsia="仿宋" w:cs="Times New Roman"/>
          <w:sz w:val="28"/>
          <w:szCs w:val="28"/>
        </w:rPr>
        <w:t>材质，耐酸碱</w:t>
      </w:r>
      <w:r>
        <w:rPr>
          <w:rFonts w:hint="eastAsia" w:ascii="仿宋" w:hAnsi="仿宋" w:eastAsia="仿宋" w:cs="Times New Roman"/>
          <w:sz w:val="28"/>
          <w:szCs w:val="28"/>
        </w:rPr>
        <w:t>腐蚀</w:t>
      </w:r>
      <w:r>
        <w:rPr>
          <w:rFonts w:ascii="仿宋" w:hAnsi="仿宋" w:eastAsia="仿宋" w:cs="Times New Roman"/>
          <w:sz w:val="28"/>
          <w:szCs w:val="28"/>
        </w:rPr>
        <w:t>，耐高温；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7</w:t>
      </w:r>
      <w:r>
        <w:rPr>
          <w:rFonts w:hint="eastAsia" w:ascii="仿宋" w:hAnsi="仿宋" w:eastAsia="仿宋" w:cs="Times New Roman"/>
          <w:sz w:val="28"/>
          <w:szCs w:val="28"/>
        </w:rPr>
        <w:t>、卸料方式：手动</w:t>
      </w:r>
      <w:r>
        <w:rPr>
          <w:rFonts w:ascii="仿宋" w:hAnsi="仿宋" w:eastAsia="仿宋" w:cs="Times New Roman"/>
          <w:sz w:val="28"/>
          <w:szCs w:val="28"/>
        </w:rPr>
        <w:t>拉板</w:t>
      </w:r>
      <w:r>
        <w:rPr>
          <w:rFonts w:hint="eastAsia" w:ascii="仿宋" w:hAnsi="仿宋" w:eastAsia="仿宋" w:cs="Times New Roman"/>
          <w:sz w:val="28"/>
          <w:szCs w:val="28"/>
        </w:rPr>
        <w:t>，底部配可移动式耐酸碱</w:t>
      </w:r>
      <w:r>
        <w:rPr>
          <w:rFonts w:ascii="仿宋" w:hAnsi="仿宋" w:eastAsia="仿宋" w:cs="Times New Roman"/>
          <w:sz w:val="28"/>
          <w:szCs w:val="28"/>
        </w:rPr>
        <w:t>的</w:t>
      </w:r>
      <w:r>
        <w:rPr>
          <w:rFonts w:hint="eastAsia" w:ascii="仿宋" w:hAnsi="仿宋" w:eastAsia="仿宋" w:cs="Times New Roman"/>
          <w:sz w:val="28"/>
          <w:szCs w:val="28"/>
        </w:rPr>
        <w:t>积液盘；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8、滤布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</w:rPr>
        <w:t>厂家配置</w:t>
      </w:r>
      <w:r>
        <w:rPr>
          <w:rFonts w:ascii="仿宋" w:hAnsi="仿宋" w:eastAsia="仿宋" w:cs="Times New Roman"/>
          <w:sz w:val="28"/>
          <w:szCs w:val="28"/>
        </w:rPr>
        <w:t>聚丙烯</w:t>
      </w:r>
      <w:r>
        <w:rPr>
          <w:rFonts w:hint="eastAsia" w:ascii="仿宋" w:hAnsi="仿宋" w:eastAsia="仿宋" w:cs="Times New Roman"/>
          <w:sz w:val="28"/>
          <w:szCs w:val="28"/>
        </w:rPr>
        <w:t>PP滤膜（孔径0.45微米）10套；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9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ascii="仿宋" w:hAnsi="仿宋" w:eastAsia="仿宋" w:cs="Times New Roman"/>
          <w:sz w:val="28"/>
          <w:szCs w:val="28"/>
        </w:rPr>
        <w:t>机架及前后板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sz w:val="28"/>
          <w:szCs w:val="28"/>
        </w:rPr>
        <w:t>304</w:t>
      </w:r>
      <w:r>
        <w:rPr>
          <w:rFonts w:hint="eastAsia" w:ascii="仿宋" w:hAnsi="仿宋" w:eastAsia="仿宋" w:cs="Times New Roman"/>
          <w:sz w:val="28"/>
          <w:szCs w:val="28"/>
        </w:rPr>
        <w:t>不锈钢</w:t>
      </w:r>
      <w:r>
        <w:rPr>
          <w:rFonts w:ascii="仿宋" w:hAnsi="仿宋" w:eastAsia="仿宋" w:cs="Times New Roman"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机架</w:t>
      </w:r>
      <w:r>
        <w:rPr>
          <w:rFonts w:ascii="仿宋" w:hAnsi="仿宋" w:eastAsia="仿宋" w:cs="Times New Roman"/>
          <w:sz w:val="28"/>
          <w:szCs w:val="28"/>
        </w:rPr>
        <w:t>作</w:t>
      </w:r>
      <w:r>
        <w:rPr>
          <w:rFonts w:hint="eastAsia" w:ascii="仿宋" w:hAnsi="仿宋" w:eastAsia="仿宋" w:cs="Times New Roman"/>
          <w:sz w:val="28"/>
          <w:szCs w:val="28"/>
        </w:rPr>
        <w:t>防酸碱腐蚀</w:t>
      </w:r>
      <w:r>
        <w:rPr>
          <w:rFonts w:ascii="仿宋" w:hAnsi="仿宋" w:eastAsia="仿宋" w:cs="Times New Roman"/>
          <w:sz w:val="28"/>
          <w:szCs w:val="28"/>
        </w:rPr>
        <w:t>处理；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10、配控制柜一套。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二、隔膜板框压滤机技术参数</w:t>
      </w:r>
      <w:r>
        <w:rPr>
          <w:rFonts w:ascii="仿宋" w:hAnsi="仿宋" w:eastAsia="仿宋" w:cs="Times New Roman"/>
          <w:sz w:val="28"/>
          <w:szCs w:val="28"/>
        </w:rPr>
        <w:t>及</w:t>
      </w:r>
      <w:r>
        <w:rPr>
          <w:rFonts w:hint="eastAsia" w:ascii="仿宋" w:hAnsi="仿宋" w:eastAsia="仿宋" w:cs="Times New Roman"/>
          <w:sz w:val="28"/>
          <w:szCs w:val="28"/>
        </w:rPr>
        <w:t>要求：</w:t>
      </w:r>
    </w:p>
    <w:p>
      <w:pPr>
        <w:spacing w:line="58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1、数量：1台；</w:t>
      </w:r>
    </w:p>
    <w:p>
      <w:pPr>
        <w:spacing w:line="58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2、过滤面积：40㎡,板框</w:t>
      </w:r>
      <w:r>
        <w:rPr>
          <w:rFonts w:ascii="仿宋" w:hAnsi="仿宋" w:eastAsia="仿宋" w:cs="Times New Roman"/>
          <w:sz w:val="28"/>
          <w:szCs w:val="28"/>
        </w:rPr>
        <w:t>尺寸</w:t>
      </w:r>
      <w:r>
        <w:rPr>
          <w:rFonts w:hint="eastAsia" w:ascii="仿宋" w:hAnsi="仿宋" w:eastAsia="仿宋" w:cs="Times New Roman"/>
          <w:sz w:val="28"/>
          <w:szCs w:val="28"/>
        </w:rPr>
        <w:t>1000＊1000</w:t>
      </w:r>
      <w:r>
        <w:rPr>
          <w:rFonts w:ascii="仿宋" w:hAnsi="仿宋" w:eastAsia="仿宋" w:cs="Times New Roman"/>
          <w:sz w:val="28"/>
          <w:szCs w:val="28"/>
        </w:rPr>
        <w:t xml:space="preserve"> mm</w:t>
      </w:r>
      <w:r>
        <w:rPr>
          <w:rFonts w:hint="eastAsia" w:ascii="仿宋" w:hAnsi="仿宋" w:eastAsia="仿宋" w:cs="Times New Roman"/>
          <w:sz w:val="28"/>
          <w:szCs w:val="28"/>
        </w:rPr>
        <w:t>；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p>
      <w:pPr>
        <w:spacing w:line="58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、料液参数：料液PH值1-4，料液温度＞90℃。</w:t>
      </w:r>
    </w:p>
    <w:p>
      <w:pPr>
        <w:spacing w:line="58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4</w:t>
      </w:r>
      <w:r>
        <w:rPr>
          <w:rFonts w:hint="eastAsia" w:ascii="仿宋" w:hAnsi="仿宋" w:eastAsia="仿宋" w:cs="Times New Roman"/>
          <w:sz w:val="28"/>
          <w:szCs w:val="28"/>
        </w:rPr>
        <w:t>、板框形式：隔膜式板框，中进料，暗流出料；</w:t>
      </w:r>
    </w:p>
    <w:p>
      <w:pPr>
        <w:spacing w:line="58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5、</w:t>
      </w:r>
      <w:r>
        <w:rPr>
          <w:rFonts w:ascii="仿宋" w:hAnsi="仿宋" w:eastAsia="仿宋" w:cs="Times New Roman"/>
          <w:sz w:val="28"/>
          <w:szCs w:val="28"/>
        </w:rPr>
        <w:t>板框材料：</w:t>
      </w:r>
      <w:r>
        <w:rPr>
          <w:rFonts w:hint="eastAsia" w:ascii="仿宋" w:hAnsi="仿宋" w:eastAsia="仿宋" w:cs="Times New Roman"/>
          <w:sz w:val="28"/>
          <w:szCs w:val="28"/>
        </w:rPr>
        <w:t>能</w:t>
      </w:r>
      <w:r>
        <w:rPr>
          <w:rFonts w:ascii="仿宋" w:hAnsi="仿宋" w:eastAsia="仿宋" w:cs="Times New Roman"/>
          <w:sz w:val="28"/>
          <w:szCs w:val="28"/>
        </w:rPr>
        <w:t>耐酸</w:t>
      </w:r>
      <w:r>
        <w:rPr>
          <w:rFonts w:hint="eastAsia" w:ascii="仿宋" w:hAnsi="仿宋" w:eastAsia="仿宋" w:cs="Times New Roman"/>
          <w:sz w:val="28"/>
          <w:szCs w:val="28"/>
        </w:rPr>
        <w:t>腐蚀</w:t>
      </w:r>
      <w:r>
        <w:rPr>
          <w:rFonts w:ascii="仿宋" w:hAnsi="仿宋" w:eastAsia="仿宋" w:cs="Times New Roman"/>
          <w:sz w:val="28"/>
          <w:szCs w:val="28"/>
        </w:rPr>
        <w:t>，耐高温；</w:t>
      </w:r>
    </w:p>
    <w:p>
      <w:pPr>
        <w:spacing w:line="58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6</w:t>
      </w:r>
      <w:r>
        <w:rPr>
          <w:rFonts w:hint="eastAsia" w:ascii="仿宋" w:hAnsi="仿宋" w:eastAsia="仿宋" w:cs="Times New Roman"/>
          <w:sz w:val="28"/>
          <w:szCs w:val="28"/>
        </w:rPr>
        <w:t>、卸料方式：自动拉板，底部配可翻转式积液盘；</w:t>
      </w:r>
    </w:p>
    <w:p>
      <w:pPr>
        <w:spacing w:line="58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7、滤布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</w:rPr>
        <w:t>根据</w:t>
      </w:r>
      <w:r>
        <w:rPr>
          <w:rFonts w:ascii="仿宋" w:hAnsi="仿宋" w:eastAsia="仿宋" w:cs="Times New Roman"/>
          <w:sz w:val="28"/>
          <w:szCs w:val="28"/>
        </w:rPr>
        <w:t>现场物料情况选用型号合适的滤布，</w:t>
      </w:r>
      <w:r>
        <w:rPr>
          <w:rFonts w:hint="eastAsia" w:ascii="仿宋" w:hAnsi="仿宋" w:eastAsia="仿宋" w:cs="Times New Roman"/>
          <w:sz w:val="28"/>
          <w:szCs w:val="28"/>
        </w:rPr>
        <w:t>厂家配滤布两套 ，</w:t>
      </w:r>
      <w:r>
        <w:rPr>
          <w:rFonts w:ascii="仿宋" w:hAnsi="仿宋" w:eastAsia="仿宋" w:cs="Times New Roman"/>
          <w:sz w:val="28"/>
          <w:szCs w:val="28"/>
        </w:rPr>
        <w:t>目数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>200</w:t>
      </w:r>
      <w:r>
        <w:rPr>
          <w:rFonts w:hint="eastAsia" w:ascii="仿宋" w:hAnsi="仿宋" w:eastAsia="仿宋" w:cs="Times New Roman"/>
          <w:sz w:val="28"/>
          <w:szCs w:val="28"/>
        </w:rPr>
        <w:t>；</w:t>
      </w:r>
    </w:p>
    <w:p>
      <w:pPr>
        <w:spacing w:line="58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8、机架</w:t>
      </w:r>
      <w:r>
        <w:rPr>
          <w:rFonts w:ascii="仿宋" w:hAnsi="仿宋" w:eastAsia="仿宋" w:cs="Times New Roman"/>
          <w:sz w:val="28"/>
          <w:szCs w:val="28"/>
        </w:rPr>
        <w:t>：耐酸腐蚀</w:t>
      </w:r>
      <w:r>
        <w:rPr>
          <w:rFonts w:hint="eastAsia" w:ascii="仿宋" w:hAnsi="仿宋" w:eastAsia="仿宋" w:cs="Times New Roman"/>
          <w:sz w:val="28"/>
          <w:szCs w:val="28"/>
        </w:rPr>
        <w:t>，</w:t>
      </w:r>
      <w:r>
        <w:rPr>
          <w:rFonts w:ascii="仿宋" w:hAnsi="仿宋" w:eastAsia="仿宋" w:cs="Times New Roman"/>
          <w:sz w:val="28"/>
          <w:szCs w:val="28"/>
        </w:rPr>
        <w:t>需做防</w:t>
      </w:r>
      <w:r>
        <w:rPr>
          <w:rFonts w:hint="eastAsia" w:ascii="仿宋" w:hAnsi="仿宋" w:eastAsia="仿宋" w:cs="Times New Roman"/>
          <w:sz w:val="28"/>
          <w:szCs w:val="28"/>
        </w:rPr>
        <w:t>酸</w:t>
      </w:r>
      <w:r>
        <w:rPr>
          <w:rFonts w:ascii="仿宋" w:hAnsi="仿宋" w:eastAsia="仿宋" w:cs="Times New Roman"/>
          <w:sz w:val="28"/>
          <w:szCs w:val="28"/>
        </w:rPr>
        <w:t>腐蚀工艺处理；</w:t>
      </w:r>
    </w:p>
    <w:p>
      <w:pPr>
        <w:spacing w:line="58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9、配置控制柜一套。</w:t>
      </w:r>
    </w:p>
    <w:p>
      <w:pPr>
        <w:spacing w:line="58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58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580" w:lineRule="exact"/>
        <w:rPr>
          <w:rFonts w:hint="eastAsia" w:ascii="仿宋" w:hAnsi="仿宋" w:eastAsia="仿宋" w:cs="Times New Roman"/>
          <w:sz w:val="28"/>
          <w:szCs w:val="28"/>
        </w:rPr>
      </w:pPr>
    </w:p>
    <w:p>
      <w:pPr>
        <w:ind w:firstLine="562" w:firstLineChars="200"/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结晶槽</w:t>
      </w:r>
      <w:r>
        <w:rPr>
          <w:rFonts w:ascii="仿宋" w:hAnsi="仿宋" w:eastAsia="仿宋" w:cs="Times New Roman"/>
          <w:b/>
          <w:sz w:val="28"/>
          <w:szCs w:val="28"/>
        </w:rPr>
        <w:t>设备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结晶槽技术参数</w:t>
      </w:r>
      <w:r>
        <w:rPr>
          <w:rFonts w:ascii="仿宋" w:hAnsi="仿宋" w:eastAsia="仿宋" w:cs="Times New Roman"/>
          <w:sz w:val="28"/>
          <w:szCs w:val="22"/>
        </w:rPr>
        <w:t>及</w:t>
      </w:r>
      <w:r>
        <w:rPr>
          <w:rFonts w:hint="eastAsia" w:ascii="仿宋" w:hAnsi="仿宋" w:eastAsia="仿宋" w:cs="Times New Roman"/>
          <w:sz w:val="28"/>
          <w:szCs w:val="22"/>
        </w:rPr>
        <w:t>要求</w:t>
      </w:r>
      <w:r>
        <w:rPr>
          <w:rFonts w:ascii="仿宋" w:hAnsi="仿宋" w:eastAsia="仿宋" w:cs="Times New Roman"/>
          <w:sz w:val="28"/>
          <w:szCs w:val="22"/>
        </w:rPr>
        <w:t>：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ascii="仿宋" w:hAnsi="仿宋" w:eastAsia="仿宋" w:cs="Times New Roman"/>
          <w:sz w:val="28"/>
          <w:szCs w:val="22"/>
        </w:rPr>
        <w:t>1</w:t>
      </w:r>
      <w:r>
        <w:rPr>
          <w:rFonts w:hint="eastAsia" w:ascii="仿宋" w:hAnsi="仿宋" w:eastAsia="仿宋" w:cs="Times New Roman"/>
          <w:sz w:val="28"/>
          <w:szCs w:val="22"/>
        </w:rPr>
        <w:t>、结晶槽数量：2台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2、设备尺寸</w:t>
      </w:r>
      <w:r>
        <w:rPr>
          <w:rFonts w:ascii="仿宋" w:hAnsi="仿宋" w:eastAsia="仿宋" w:cs="Times New Roman"/>
          <w:sz w:val="28"/>
          <w:szCs w:val="22"/>
        </w:rPr>
        <w:t>：</w:t>
      </w:r>
      <w:r>
        <w:rPr>
          <w:rFonts w:hint="eastAsia" w:ascii="仿宋" w:hAnsi="仿宋" w:eastAsia="仿宋" w:cs="Times New Roman"/>
          <w:sz w:val="28"/>
          <w:szCs w:val="22"/>
        </w:rPr>
        <w:t>有效容积0.5m</w:t>
      </w:r>
      <w:r>
        <w:rPr>
          <w:rFonts w:hint="eastAsia" w:ascii="仿宋" w:hAnsi="仿宋" w:eastAsia="仿宋" w:cs="Times New Roman"/>
          <w:sz w:val="28"/>
          <w:szCs w:val="28"/>
          <w:vertAlign w:val="superscript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2"/>
        </w:rPr>
        <w:t>内胆φ=800</w:t>
      </w:r>
      <w:r>
        <w:rPr>
          <w:rFonts w:ascii="仿宋" w:hAnsi="仿宋" w:eastAsia="仿宋" w:cs="Times New Roman"/>
          <w:sz w:val="28"/>
          <w:szCs w:val="22"/>
        </w:rPr>
        <w:t>m</w:t>
      </w:r>
      <w:r>
        <w:rPr>
          <w:rFonts w:hint="eastAsia" w:ascii="仿宋" w:hAnsi="仿宋" w:eastAsia="仿宋" w:cs="Times New Roman"/>
          <w:sz w:val="28"/>
          <w:szCs w:val="22"/>
        </w:rPr>
        <w:t>，夹套φ=900</w:t>
      </w:r>
      <w:r>
        <w:rPr>
          <w:rFonts w:ascii="仿宋" w:hAnsi="仿宋" w:eastAsia="仿宋" w:cs="Times New Roman"/>
          <w:sz w:val="28"/>
          <w:szCs w:val="22"/>
        </w:rPr>
        <w:t>mm</w:t>
      </w:r>
      <w:r>
        <w:rPr>
          <w:rFonts w:hint="eastAsia" w:ascii="仿宋" w:hAnsi="仿宋" w:eastAsia="仿宋" w:cs="Times New Roman"/>
          <w:sz w:val="28"/>
          <w:szCs w:val="22"/>
        </w:rPr>
        <w:t xml:space="preserve">  L=1000</w:t>
      </w:r>
      <w:r>
        <w:rPr>
          <w:rFonts w:ascii="仿宋" w:hAnsi="仿宋" w:eastAsia="仿宋" w:cs="Times New Roman"/>
          <w:sz w:val="28"/>
          <w:szCs w:val="22"/>
        </w:rPr>
        <w:t xml:space="preserve">mm </w:t>
      </w:r>
      <w:r>
        <w:rPr>
          <w:rFonts w:hint="eastAsia" w:ascii="仿宋" w:hAnsi="仿宋" w:eastAsia="仿宋" w:cs="Times New Roman"/>
          <w:sz w:val="28"/>
          <w:szCs w:val="22"/>
        </w:rPr>
        <w:t>；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3、冷却方式：夹套冷却；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4、搅拌方式：卧式螺旋搅拌；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5、人孔：φ300，快开式；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6、轴封方式：不锈钢机械密封；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ascii="仿宋" w:hAnsi="仿宋" w:eastAsia="仿宋" w:cs="Times New Roman"/>
          <w:sz w:val="28"/>
          <w:szCs w:val="22"/>
        </w:rPr>
        <w:t>7</w:t>
      </w:r>
      <w:r>
        <w:rPr>
          <w:rFonts w:hint="eastAsia" w:ascii="仿宋" w:hAnsi="仿宋" w:eastAsia="仿宋" w:cs="Times New Roman"/>
          <w:sz w:val="28"/>
          <w:szCs w:val="22"/>
        </w:rPr>
        <w:t>、端盖密封垫材质：聚四氟乙烯，且内胆不露出聚四氟乙烯垫；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ascii="仿宋" w:hAnsi="仿宋" w:eastAsia="仿宋" w:cs="Times New Roman"/>
          <w:sz w:val="28"/>
          <w:szCs w:val="22"/>
        </w:rPr>
        <w:t>8</w:t>
      </w:r>
      <w:r>
        <w:rPr>
          <w:rFonts w:hint="eastAsia" w:ascii="仿宋" w:hAnsi="仿宋" w:eastAsia="仿宋" w:cs="Times New Roman"/>
          <w:sz w:val="28"/>
          <w:szCs w:val="22"/>
        </w:rPr>
        <w:t>、结晶槽材质：物料接触部分、端盖材质为304不锈钢；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9、夹套温度：95℃，压力：0.6Mpa；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10、内胆温度:0-100℃    压力:常压；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1</w:t>
      </w:r>
      <w:r>
        <w:rPr>
          <w:rFonts w:ascii="仿宋" w:hAnsi="仿宋" w:eastAsia="仿宋" w:cs="Times New Roman"/>
          <w:sz w:val="28"/>
          <w:szCs w:val="22"/>
        </w:rPr>
        <w:t>1</w:t>
      </w:r>
      <w:r>
        <w:rPr>
          <w:rFonts w:hint="eastAsia" w:ascii="仿宋" w:hAnsi="仿宋" w:eastAsia="仿宋" w:cs="Times New Roman"/>
          <w:sz w:val="28"/>
          <w:szCs w:val="22"/>
        </w:rPr>
        <w:t>、放料口采用DN125 PN16不锈钢法兰，嵌入式；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12、夹套进出口均采用DN32 PN16不锈钢法兰；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13、内胆氩弧焊接，焊缝无药皮、焊渣、焊溜；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14、轴、搅拌器与槽体无磨擦，最大间距5mm；</w:t>
      </w:r>
    </w:p>
    <w:p>
      <w:pPr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1</w:t>
      </w:r>
      <w:r>
        <w:rPr>
          <w:rFonts w:ascii="仿宋" w:hAnsi="仿宋" w:eastAsia="仿宋" w:cs="Times New Roman"/>
          <w:sz w:val="28"/>
          <w:szCs w:val="22"/>
        </w:rPr>
        <w:t>5</w:t>
      </w:r>
      <w:r>
        <w:rPr>
          <w:rFonts w:hint="eastAsia" w:ascii="仿宋" w:hAnsi="仿宋" w:eastAsia="仿宋" w:cs="Times New Roman"/>
          <w:sz w:val="28"/>
          <w:szCs w:val="22"/>
        </w:rPr>
        <w:t>、减速机：悬挂式、变频调速，搅拌器转速0-10转/分。</w:t>
      </w:r>
    </w:p>
    <w:p>
      <w:pPr>
        <w:widowControl/>
        <w:tabs>
          <w:tab w:val="left" w:pos="930"/>
        </w:tabs>
        <w:rPr>
          <w:rFonts w:ascii="仿宋" w:hAnsi="仿宋" w:eastAsia="仿宋" w:cs="Times New Roman"/>
          <w:b/>
          <w:sz w:val="28"/>
          <w:szCs w:val="22"/>
        </w:rPr>
      </w:pPr>
    </w:p>
    <w:p>
      <w:pPr>
        <w:widowControl/>
        <w:tabs>
          <w:tab w:val="left" w:pos="930"/>
        </w:tabs>
        <w:ind w:firstLine="3373" w:firstLineChars="1200"/>
        <w:rPr>
          <w:rFonts w:ascii="仿宋" w:hAnsi="仿宋" w:eastAsia="仿宋" w:cs="Times New Roman"/>
          <w:b/>
          <w:color w:val="000000"/>
          <w:sz w:val="28"/>
          <w:szCs w:val="22"/>
        </w:rPr>
      </w:pPr>
      <w:r>
        <w:rPr>
          <w:rFonts w:hint="eastAsia" w:ascii="仿宋" w:hAnsi="仿宋" w:eastAsia="仿宋" w:cs="Times New Roman"/>
          <w:b/>
          <w:color w:val="000000"/>
          <w:sz w:val="28"/>
          <w:szCs w:val="22"/>
        </w:rPr>
        <w:t>恒温</w:t>
      </w:r>
      <w:r>
        <w:rPr>
          <w:rFonts w:ascii="仿宋" w:hAnsi="仿宋" w:eastAsia="仿宋" w:cs="Times New Roman"/>
          <w:b/>
          <w:color w:val="000000"/>
          <w:sz w:val="28"/>
          <w:szCs w:val="22"/>
        </w:rPr>
        <w:t>控制装置</w:t>
      </w:r>
    </w:p>
    <w:p>
      <w:pPr>
        <w:widowControl/>
        <w:tabs>
          <w:tab w:val="left" w:pos="930"/>
        </w:tabs>
        <w:rPr>
          <w:rFonts w:ascii="仿宋" w:hAnsi="仿宋" w:eastAsia="仿宋" w:cs="Times New Roman"/>
          <w:color w:val="000000"/>
          <w:sz w:val="28"/>
          <w:szCs w:val="22"/>
        </w:rPr>
      </w:pPr>
      <w:r>
        <w:rPr>
          <w:rFonts w:hint="eastAsia" w:ascii="仿宋" w:hAnsi="仿宋" w:eastAsia="仿宋" w:cs="Times New Roman"/>
          <w:color w:val="000000"/>
          <w:sz w:val="28"/>
          <w:szCs w:val="22"/>
        </w:rPr>
        <w:t>技术参数及要求</w:t>
      </w:r>
      <w:r>
        <w:rPr>
          <w:rFonts w:ascii="仿宋" w:hAnsi="仿宋" w:eastAsia="仿宋" w:cs="Times New Roman"/>
          <w:color w:val="000000"/>
          <w:sz w:val="28"/>
          <w:szCs w:val="22"/>
        </w:rPr>
        <w:t>：</w:t>
      </w:r>
    </w:p>
    <w:p>
      <w:pPr>
        <w:widowControl/>
        <w:tabs>
          <w:tab w:val="left" w:pos="930"/>
        </w:tabs>
        <w:rPr>
          <w:rFonts w:ascii="仿宋" w:hAnsi="仿宋" w:eastAsia="仿宋" w:cs="Times New Roman"/>
          <w:color w:val="000000"/>
          <w:sz w:val="28"/>
          <w:szCs w:val="22"/>
        </w:rPr>
      </w:pPr>
      <w:r>
        <w:rPr>
          <w:rFonts w:hint="eastAsia" w:ascii="仿宋" w:hAnsi="仿宋" w:eastAsia="仿宋" w:cs="Times New Roman"/>
          <w:color w:val="000000"/>
          <w:sz w:val="28"/>
          <w:szCs w:val="22"/>
        </w:rPr>
        <w:t>1、恒温控制</w:t>
      </w:r>
      <w:r>
        <w:rPr>
          <w:rFonts w:ascii="仿宋" w:hAnsi="仿宋" w:eastAsia="仿宋" w:cs="Times New Roman"/>
          <w:color w:val="000000"/>
          <w:sz w:val="28"/>
          <w:szCs w:val="22"/>
        </w:rPr>
        <w:t>装置数量：</w:t>
      </w:r>
      <w:r>
        <w:rPr>
          <w:rFonts w:hint="eastAsia" w:ascii="仿宋" w:hAnsi="仿宋" w:eastAsia="仿宋" w:cs="Times New Roman"/>
          <w:color w:val="000000"/>
          <w:sz w:val="28"/>
          <w:szCs w:val="22"/>
        </w:rPr>
        <w:t>2台</w:t>
      </w:r>
    </w:p>
    <w:p>
      <w:pPr>
        <w:widowControl/>
        <w:tabs>
          <w:tab w:val="left" w:pos="930"/>
        </w:tabs>
        <w:rPr>
          <w:rFonts w:ascii="仿宋" w:hAnsi="仿宋" w:eastAsia="仿宋" w:cs="Times New Roman"/>
          <w:color w:val="000000"/>
          <w:sz w:val="28"/>
          <w:szCs w:val="22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2、温度控制:配套0.5</w:t>
      </w:r>
      <w:r>
        <w:rPr>
          <w:rFonts w:hint="eastAsia" w:ascii="仿宋" w:hAnsi="仿宋" w:eastAsia="仿宋" w:cs="Times New Roman"/>
          <w:sz w:val="28"/>
          <w:szCs w:val="22"/>
        </w:rPr>
        <w:t xml:space="preserve"> m</w:t>
      </w:r>
      <w:r>
        <w:rPr>
          <w:rFonts w:hint="eastAsia" w:ascii="仿宋" w:hAnsi="仿宋" w:eastAsia="仿宋" w:cs="Times New Roman"/>
          <w:sz w:val="28"/>
          <w:szCs w:val="28"/>
          <w:vertAlign w:val="superscript"/>
        </w:rPr>
        <w:t>3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结晶槽物料温度控制使用，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结晶槽夹套容积约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为135L,要求该装置对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物料的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控温速度达到0.5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-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℃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/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h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，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物料比热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1；</w:t>
      </w:r>
    </w:p>
    <w:p>
      <w:pPr>
        <w:widowControl/>
        <w:tabs>
          <w:tab w:val="left" w:pos="930"/>
        </w:tabs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2"/>
        </w:rPr>
        <w:t>3、温度控制范围</w:t>
      </w:r>
      <w:r>
        <w:rPr>
          <w:rFonts w:ascii="仿宋" w:hAnsi="仿宋" w:eastAsia="仿宋" w:cs="Times New Roman"/>
          <w:sz w:val="28"/>
          <w:szCs w:val="22"/>
        </w:rPr>
        <w:t>：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 xml:space="preserve"> 0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℃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～+1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00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℃</w:t>
      </w:r>
    </w:p>
    <w:p>
      <w:pPr>
        <w:widowControl/>
        <w:tabs>
          <w:tab w:val="left" w:pos="930"/>
        </w:tabs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color w:val="333333"/>
          <w:kern w:val="0"/>
          <w:sz w:val="28"/>
          <w:szCs w:val="28"/>
        </w:rPr>
        <w:t>4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、</w:t>
      </w:r>
      <w:r>
        <w:rPr>
          <w:rFonts w:hint="eastAsia" w:ascii="仿宋" w:hAnsi="仿宋" w:eastAsia="仿宋" w:cs="Times New Roman"/>
          <w:sz w:val="28"/>
          <w:szCs w:val="28"/>
        </w:rPr>
        <w:t>温控精度：</w:t>
      </w:r>
      <w:r>
        <w:rPr>
          <w:rFonts w:ascii="仿宋" w:hAnsi="仿宋" w:eastAsia="仿宋" w:cs="Times New Roman"/>
          <w:sz w:val="28"/>
          <w:szCs w:val="28"/>
        </w:rPr>
        <w:t>±0.5</w:t>
      </w:r>
      <w:r>
        <w:rPr>
          <w:rFonts w:hint="eastAsia" w:ascii="仿宋" w:hAnsi="仿宋" w:eastAsia="仿宋" w:cs="宋体"/>
          <w:sz w:val="28"/>
          <w:szCs w:val="28"/>
        </w:rPr>
        <w:t>℃</w:t>
      </w:r>
    </w:p>
    <w:p>
      <w:pPr>
        <w:widowControl/>
        <w:tabs>
          <w:tab w:val="left" w:pos="930"/>
        </w:tabs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color w:val="333333"/>
          <w:kern w:val="0"/>
          <w:sz w:val="28"/>
          <w:szCs w:val="28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、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温度反馈:导热介质温度反馈</w:t>
      </w:r>
      <w:r>
        <w:rPr>
          <w:rFonts w:eastAsia="仿宋" w:cs="Calibri"/>
          <w:color w:val="333333"/>
          <w:kern w:val="0"/>
          <w:sz w:val="28"/>
          <w:szCs w:val="28"/>
        </w:rPr>
        <w:t> 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PT100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（测量进口温度，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物料温度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）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6、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循环泵流量：能满足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对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0.5</w:t>
      </w:r>
      <w:r>
        <w:rPr>
          <w:rFonts w:hint="eastAsia" w:ascii="仿宋" w:hAnsi="仿宋" w:eastAsia="仿宋" w:cs="Times New Roman"/>
          <w:sz w:val="28"/>
          <w:szCs w:val="22"/>
        </w:rPr>
        <w:t xml:space="preserve"> m</w:t>
      </w:r>
      <w:r>
        <w:rPr>
          <w:rFonts w:hint="eastAsia" w:ascii="仿宋" w:hAnsi="仿宋" w:eastAsia="仿宋" w:cs="Times New Roman"/>
          <w:sz w:val="28"/>
          <w:szCs w:val="28"/>
          <w:vertAlign w:val="superscript"/>
        </w:rPr>
        <w:t>3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结晶槽物料温度的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控制，控温速度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要求达到0.5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-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℃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/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h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；</w:t>
      </w:r>
    </w:p>
    <w:p>
      <w:pPr>
        <w:widowControl/>
        <w:tabs>
          <w:tab w:val="left" w:pos="930"/>
        </w:tabs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7、电源：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AC</w:t>
      </w:r>
      <w:r>
        <w:rPr>
          <w:rFonts w:eastAsia="仿宋" w:cs="Calibri"/>
          <w:color w:val="333333"/>
          <w:kern w:val="0"/>
          <w:sz w:val="28"/>
          <w:szCs w:val="28"/>
        </w:rPr>
        <w:t> 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38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0V</w:t>
      </w:r>
      <w:r>
        <w:rPr>
          <w:rFonts w:eastAsia="仿宋" w:cs="Calibri"/>
          <w:color w:val="333333"/>
          <w:kern w:val="0"/>
          <w:sz w:val="28"/>
          <w:szCs w:val="28"/>
        </w:rPr>
        <w:t> 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50HZ</w:t>
      </w:r>
    </w:p>
    <w:p>
      <w:pPr>
        <w:widowControl/>
        <w:tabs>
          <w:tab w:val="left" w:pos="930"/>
        </w:tabs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8、配置USB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数据记录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端口，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可记录控温过程数据；</w:t>
      </w:r>
    </w:p>
    <w:p>
      <w:pPr>
        <w:widowControl/>
        <w:tabs>
          <w:tab w:val="left" w:pos="930"/>
        </w:tabs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9、控制器：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PLC程序控制（可根据使用条件进行多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个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分段编程），彩色触摸屏，可显示设定温度和出液口温度、回液口温度，控温段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时间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；</w:t>
      </w:r>
    </w:p>
    <w:p>
      <w:pPr>
        <w:widowControl/>
        <w:tabs>
          <w:tab w:val="left" w:pos="930"/>
        </w:tabs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0、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安全保护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>：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具有自我诊断功能，冷冻机过载保护，高压压力开关，过载继电器、热保护装置等多种安全保障功能；</w:t>
      </w:r>
    </w:p>
    <w:p>
      <w:pPr>
        <w:widowControl/>
        <w:tabs>
          <w:tab w:val="left" w:pos="930"/>
        </w:tabs>
        <w:rPr>
          <w:rFonts w:hint="eastAsia"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12、密闭循环系统：整个系统为全密闭系统，系统在运行中不会因为高温使压力上升，低温自动补充导热介质；</w:t>
      </w:r>
    </w:p>
    <w:p>
      <w:pPr>
        <w:widowControl/>
        <w:tabs>
          <w:tab w:val="left" w:pos="930"/>
        </w:tabs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13、导热介质：防冻纯水。</w:t>
      </w:r>
    </w:p>
    <w:p>
      <w:pPr>
        <w:widowControl/>
        <w:tabs>
          <w:tab w:val="left" w:pos="930"/>
        </w:tabs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14、外壳材质：304不锈钢</w:t>
      </w:r>
    </w:p>
    <w:p>
      <w:pPr>
        <w:rPr>
          <w:rFonts w:ascii="仿宋" w:hAnsi="仿宋" w:eastAsia="仿宋" w:cs="Times New Roman"/>
          <w:sz w:val="28"/>
          <w:szCs w:val="28"/>
        </w:rPr>
      </w:pPr>
    </w:p>
    <w:p>
      <w:pPr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不锈钢物料储罐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储罐技术参数</w:t>
      </w:r>
      <w:r>
        <w:rPr>
          <w:rFonts w:ascii="仿宋" w:hAnsi="仿宋" w:eastAsia="仿宋" w:cs="Times New Roman"/>
          <w:sz w:val="28"/>
          <w:szCs w:val="28"/>
        </w:rPr>
        <w:t>及</w:t>
      </w:r>
      <w:r>
        <w:rPr>
          <w:rFonts w:hint="eastAsia" w:ascii="仿宋" w:hAnsi="仿宋" w:eastAsia="仿宋" w:cs="Times New Roman"/>
          <w:sz w:val="28"/>
          <w:szCs w:val="28"/>
        </w:rPr>
        <w:t>要求</w:t>
      </w:r>
      <w:r>
        <w:rPr>
          <w:rFonts w:ascii="仿宋" w:hAnsi="仿宋" w:eastAsia="仿宋" w:cs="Times New Roman"/>
          <w:sz w:val="28"/>
          <w:szCs w:val="28"/>
        </w:rPr>
        <w:t>：</w:t>
      </w:r>
    </w:p>
    <w:p>
      <w:pPr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1、储罐容积和</w:t>
      </w:r>
      <w:r>
        <w:rPr>
          <w:rFonts w:ascii="仿宋" w:hAnsi="仿宋" w:eastAsia="仿宋" w:cs="Times New Roman"/>
          <w:sz w:val="28"/>
          <w:szCs w:val="28"/>
        </w:rPr>
        <w:t>尺寸规格如下表：</w:t>
      </w:r>
      <w:r>
        <w:rPr>
          <w:rFonts w:hint="eastAsia" w:ascii="仿宋" w:hAnsi="仿宋" w:eastAsia="仿宋" w:cs="Times New Roman"/>
          <w:sz w:val="28"/>
          <w:szCs w:val="28"/>
        </w:rPr>
        <w:t xml:space="preserve"> </w:t>
      </w:r>
    </w:p>
    <w:tbl>
      <w:tblPr>
        <w:tblStyle w:val="2"/>
        <w:tblW w:w="891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50"/>
        <w:gridCol w:w="1134"/>
        <w:gridCol w:w="1686"/>
        <w:gridCol w:w="1716"/>
        <w:gridCol w:w="851"/>
        <w:gridCol w:w="1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容积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材质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规格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接口尺寸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数量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1m</w:t>
            </w:r>
            <w:r>
              <w:rPr>
                <w:rFonts w:eastAsia="仿宋" w:cs="Calibri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304</w:t>
            </w:r>
          </w:p>
        </w:tc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φ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×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1.3m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底部DN40 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顶部DN50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敞口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2m</w:t>
            </w:r>
            <w:r>
              <w:rPr>
                <w:rFonts w:eastAsia="仿宋" w:cs="Calibri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304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φ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×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1.5m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底部DN40 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顶部DN50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人孔400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3m</w:t>
            </w:r>
            <w:r>
              <w:rPr>
                <w:rFonts w:eastAsia="仿宋" w:cs="Calibri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304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φ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×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1.8m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底部DN40 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顶部DN50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人孔450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5m</w:t>
            </w:r>
            <w:r>
              <w:rPr>
                <w:rFonts w:eastAsia="仿宋" w:cs="Calibri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304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φ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×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2.0m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底部DN50 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顶部DN80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人孔450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6m</w:t>
            </w:r>
            <w:r>
              <w:rPr>
                <w:rFonts w:eastAsia="仿宋" w:cs="Calibri"/>
                <w:sz w:val="24"/>
                <w:szCs w:val="24"/>
              </w:rPr>
              <w:t>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304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×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3×1m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底部DN50 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方形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敞口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储罐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　</w:t>
            </w:r>
          </w:p>
        </w:tc>
      </w:tr>
    </w:tbl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ascii="仿宋" w:hAnsi="仿宋" w:eastAsia="仿宋" w:cs="Times New Roman"/>
          <w:sz w:val="28"/>
          <w:szCs w:val="28"/>
        </w:rPr>
        <w:t>本设备按JB/T4735进行制造、检验和验收</w:t>
      </w:r>
      <w:r>
        <w:rPr>
          <w:rFonts w:hint="eastAsia" w:ascii="仿宋" w:hAnsi="仿宋" w:eastAsia="仿宋" w:cs="Times New Roman"/>
          <w:sz w:val="28"/>
          <w:szCs w:val="28"/>
        </w:rPr>
        <w:t>；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ascii="仿宋" w:hAnsi="仿宋" w:eastAsia="仿宋" w:cs="Times New Roman"/>
          <w:sz w:val="28"/>
          <w:szCs w:val="28"/>
        </w:rPr>
        <w:t>焊接采用手工氩弧焊,罐体厚度</w:t>
      </w:r>
      <w:r>
        <w:rPr>
          <w:rFonts w:hint="eastAsia" w:ascii="仿宋" w:hAnsi="仿宋" w:eastAsia="仿宋" w:cs="Times New Roman"/>
          <w:sz w:val="28"/>
          <w:szCs w:val="28"/>
        </w:rPr>
        <w:t>≥</w:t>
      </w:r>
      <w:r>
        <w:rPr>
          <w:rFonts w:ascii="仿宋" w:hAnsi="仿宋" w:eastAsia="仿宋" w:cs="Times New Roman"/>
          <w:sz w:val="28"/>
          <w:szCs w:val="28"/>
        </w:rPr>
        <w:t>3mm，材质采用不锈钢304-2B</w:t>
      </w:r>
      <w:r>
        <w:rPr>
          <w:rFonts w:hint="eastAsia" w:ascii="仿宋" w:hAnsi="仿宋" w:eastAsia="仿宋" w:cs="Times New Roman"/>
          <w:sz w:val="28"/>
          <w:szCs w:val="28"/>
        </w:rPr>
        <w:t>；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4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ascii="仿宋" w:hAnsi="仿宋" w:eastAsia="仿宋" w:cs="Times New Roman"/>
          <w:sz w:val="28"/>
          <w:szCs w:val="28"/>
        </w:rPr>
        <w:t>焊接接头型式和尺寸除图中注明外，其余按HG20583中规定，接管等角焊缝应圆滑过渡，焊角高度按较薄板的厚度</w:t>
      </w:r>
      <w:r>
        <w:rPr>
          <w:rFonts w:hint="eastAsia" w:ascii="仿宋" w:hAnsi="仿宋" w:eastAsia="仿宋" w:cs="Times New Roman"/>
          <w:sz w:val="28"/>
          <w:szCs w:val="28"/>
        </w:rPr>
        <w:t>；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5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ascii="仿宋" w:hAnsi="仿宋" w:eastAsia="仿宋" w:cs="Times New Roman"/>
          <w:sz w:val="28"/>
          <w:szCs w:val="28"/>
        </w:rPr>
        <w:t>所有焊缝不允许有咬边，焊缝错边量不超过0.40 mm,容器内外不允许有超过0.1mm的机械损伤，容器内焊缝应磨平抛光，表面粗糙度要求达到0.8μm,外焊缝做带状抛光</w:t>
      </w:r>
      <w:r>
        <w:rPr>
          <w:rFonts w:hint="eastAsia" w:ascii="仿宋" w:hAnsi="仿宋" w:eastAsia="仿宋" w:cs="Times New Roman"/>
          <w:sz w:val="28"/>
          <w:szCs w:val="28"/>
        </w:rPr>
        <w:t>；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6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ascii="仿宋" w:hAnsi="仿宋" w:eastAsia="仿宋" w:cs="Times New Roman"/>
          <w:sz w:val="28"/>
          <w:szCs w:val="28"/>
        </w:rPr>
        <w:t>设备制造完毕罐内盛水试漏</w:t>
      </w:r>
      <w:r>
        <w:rPr>
          <w:rFonts w:hint="eastAsia" w:ascii="仿宋" w:hAnsi="仿宋" w:eastAsia="仿宋" w:cs="Times New Roman"/>
          <w:sz w:val="28"/>
          <w:szCs w:val="28"/>
        </w:rPr>
        <w:t>；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7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ascii="仿宋" w:hAnsi="仿宋" w:eastAsia="仿宋" w:cs="Times New Roman"/>
          <w:sz w:val="28"/>
          <w:szCs w:val="28"/>
        </w:rPr>
        <w:t>设备安装醒目的铭牌</w:t>
      </w:r>
      <w:r>
        <w:rPr>
          <w:rFonts w:hint="eastAsia" w:ascii="仿宋" w:hAnsi="仿宋" w:eastAsia="仿宋" w:cs="Times New Roman"/>
          <w:sz w:val="28"/>
          <w:szCs w:val="28"/>
        </w:rPr>
        <w:t>；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8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ascii="仿宋" w:hAnsi="仿宋" w:eastAsia="仿宋" w:cs="Times New Roman"/>
          <w:sz w:val="28"/>
          <w:szCs w:val="28"/>
        </w:rPr>
        <w:t>支腿</w:t>
      </w:r>
      <w:r>
        <w:rPr>
          <w:rFonts w:hint="eastAsia" w:ascii="仿宋" w:hAnsi="仿宋" w:eastAsia="仿宋" w:cs="Times New Roman"/>
          <w:sz w:val="28"/>
          <w:szCs w:val="28"/>
        </w:rPr>
        <w:t>采用不锈</w:t>
      </w:r>
      <w:r>
        <w:rPr>
          <w:rFonts w:ascii="仿宋" w:hAnsi="仿宋" w:eastAsia="仿宋" w:cs="Times New Roman"/>
          <w:sz w:val="28"/>
          <w:szCs w:val="28"/>
        </w:rPr>
        <w:t>钢</w:t>
      </w:r>
      <w:r>
        <w:rPr>
          <w:rFonts w:hint="eastAsia" w:ascii="仿宋" w:hAnsi="仿宋" w:eastAsia="仿宋" w:cs="Times New Roman"/>
          <w:sz w:val="28"/>
          <w:szCs w:val="28"/>
        </w:rPr>
        <w:t>材料；</w:t>
      </w:r>
    </w:p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9</w:t>
      </w:r>
      <w:r>
        <w:rPr>
          <w:rFonts w:hint="eastAsia" w:ascii="仿宋" w:hAnsi="仿宋" w:eastAsia="仿宋" w:cs="Times New Roman"/>
          <w:sz w:val="28"/>
          <w:szCs w:val="28"/>
        </w:rPr>
        <w:t>、储罐</w:t>
      </w:r>
      <w:r>
        <w:rPr>
          <w:rFonts w:ascii="仿宋" w:hAnsi="仿宋" w:eastAsia="仿宋" w:cs="Times New Roman"/>
          <w:sz w:val="28"/>
          <w:szCs w:val="28"/>
        </w:rPr>
        <w:t>底部采用锥形设计</w:t>
      </w:r>
      <w:r>
        <w:rPr>
          <w:rFonts w:hint="eastAsia" w:ascii="仿宋" w:hAnsi="仿宋" w:eastAsia="仿宋" w:cs="Times New Roman"/>
          <w:sz w:val="28"/>
          <w:szCs w:val="28"/>
        </w:rPr>
        <w:t>；</w:t>
      </w:r>
    </w:p>
    <w:p>
      <w:pPr>
        <w:rPr>
          <w:rFonts w:hint="eastAsia"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10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ascii="仿宋" w:hAnsi="仿宋" w:eastAsia="仿宋" w:cs="Times New Roman"/>
          <w:sz w:val="28"/>
          <w:szCs w:val="28"/>
        </w:rPr>
        <w:t>除人孔、出料口外，其它所有管口均现场开设。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B363F"/>
    <w:rsid w:val="45FB3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2021-01-21T07:32:00Z</dcterms:created>
  <dc:creator>WY</dc:creator>
  <cp:lastModifiedBy>WY</cp:lastModifiedBy>
  <dcterms:modified xsi:type="dcterms:W3CDTF">2021-01-21T07:33:13Z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